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6393" w:rsidRDefault="00006393" w:rsidP="00006393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Spoštovani. </w:t>
      </w:r>
    </w:p>
    <w:p w:rsidR="00006393" w:rsidRDefault="00006393" w:rsidP="00006393">
      <w:pPr>
        <w:rPr>
          <w:rFonts w:ascii="Arial" w:hAnsi="Arial" w:cs="Arial"/>
          <w:sz w:val="20"/>
          <w:szCs w:val="20"/>
        </w:rPr>
      </w:pPr>
    </w:p>
    <w:p w:rsidR="00006393" w:rsidRDefault="00006393" w:rsidP="00006393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 zvezi z zgornjim  razpisom Občine Krško prosimo za dodatne informacije in obrazložitve:</w:t>
      </w:r>
    </w:p>
    <w:p w:rsidR="004E5252" w:rsidRDefault="004E5252" w:rsidP="00006393">
      <w:pPr>
        <w:rPr>
          <w:rFonts w:ascii="Arial" w:hAnsi="Arial" w:cs="Arial"/>
          <w:sz w:val="20"/>
          <w:szCs w:val="20"/>
        </w:rPr>
      </w:pPr>
    </w:p>
    <w:p w:rsidR="00006393" w:rsidRDefault="00FE44CD" w:rsidP="00006393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1. </w:t>
      </w:r>
      <w:r w:rsidR="00006393">
        <w:rPr>
          <w:rFonts w:ascii="Arial" w:hAnsi="Arial" w:cs="Arial"/>
          <w:sz w:val="20"/>
          <w:szCs w:val="20"/>
        </w:rPr>
        <w:t>Ali se lahko prijavijo tudi dejanski že nastali stroški v zvezi s priključitvijo na elektro omrežje, postavitev trafo postaje, pogoj in sovlaganje z ECE Celje?</w:t>
      </w:r>
    </w:p>
    <w:p w:rsidR="00006393" w:rsidRDefault="00006393" w:rsidP="00006393">
      <w:pPr>
        <w:rPr>
          <w:rFonts w:ascii="Arial" w:hAnsi="Arial" w:cs="Arial"/>
          <w:sz w:val="20"/>
          <w:szCs w:val="20"/>
        </w:rPr>
      </w:pPr>
    </w:p>
    <w:p w:rsidR="00FE44CD" w:rsidRDefault="00FE44CD" w:rsidP="00006393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Odgovor:</w:t>
      </w:r>
    </w:p>
    <w:p w:rsidR="004E5252" w:rsidRDefault="00006393" w:rsidP="00006393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Kot upravičen strošek štejejo stroški, ki so nastali pri gradnji infrastrukture, ki je določena v pogodbi o opremljanju. </w:t>
      </w:r>
      <w:r w:rsidR="004E5252">
        <w:rPr>
          <w:rFonts w:ascii="Arial" w:hAnsi="Arial" w:cs="Arial"/>
          <w:sz w:val="20"/>
          <w:szCs w:val="20"/>
        </w:rPr>
        <w:t>Če nastali stroški niso del pogodbe o opremljanju, niso upravičen strošek.</w:t>
      </w:r>
    </w:p>
    <w:p w:rsidR="00006393" w:rsidRDefault="00006393" w:rsidP="00006393">
      <w:pPr>
        <w:rPr>
          <w:rFonts w:ascii="Arial" w:hAnsi="Arial" w:cs="Arial"/>
          <w:sz w:val="20"/>
          <w:szCs w:val="20"/>
        </w:rPr>
      </w:pPr>
    </w:p>
    <w:p w:rsidR="004E5252" w:rsidRDefault="00FE44CD" w:rsidP="00006393">
      <w:pPr>
        <w:rPr>
          <w:rFonts w:ascii="Arial" w:hAnsi="Arial" w:cs="Arial"/>
          <w:sz w:val="20"/>
          <w:szCs w:val="20"/>
        </w:rPr>
      </w:pPr>
      <w:bookmarkStart w:id="0" w:name="_GoBack"/>
      <w:r>
        <w:rPr>
          <w:rFonts w:ascii="Arial" w:hAnsi="Arial" w:cs="Arial"/>
          <w:sz w:val="20"/>
          <w:szCs w:val="20"/>
        </w:rPr>
        <w:t xml:space="preserve">2. </w:t>
      </w:r>
      <w:r w:rsidR="00006393">
        <w:rPr>
          <w:rFonts w:ascii="Arial" w:hAnsi="Arial" w:cs="Arial"/>
          <w:sz w:val="20"/>
          <w:szCs w:val="20"/>
        </w:rPr>
        <w:t>Prosimo za pojasnilo glede zaveze prejemnika (prva alineja 5. člena vzorca pogodbe), ki navaja, da se prejemnik zavezuje, da ne bo brez soglasja občine s stvarno pravico obremenil nepremičnine oz. objekt, ki je bil predmet subvencije, najmanj 10 let po prejemu subvencije?  V razpisu tega pogoja nismo zasledili, predstavlja pa dodatno birokratsko oviro za poslovanje in nadaljnje i</w:t>
      </w:r>
      <w:r w:rsidR="004E5252">
        <w:rPr>
          <w:rFonts w:ascii="Arial" w:hAnsi="Arial" w:cs="Arial"/>
          <w:sz w:val="20"/>
          <w:szCs w:val="20"/>
        </w:rPr>
        <w:t>nvesticije ter razvoj  družbe.</w:t>
      </w:r>
    </w:p>
    <w:p w:rsidR="00006393" w:rsidRDefault="00006393" w:rsidP="00006393">
      <w:pPr>
        <w:rPr>
          <w:rFonts w:ascii="Arial" w:hAnsi="Arial" w:cs="Arial"/>
          <w:sz w:val="20"/>
          <w:szCs w:val="20"/>
        </w:rPr>
      </w:pPr>
    </w:p>
    <w:p w:rsidR="00FE44CD" w:rsidRDefault="00FE44CD" w:rsidP="00006393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Odgovor:</w:t>
      </w:r>
    </w:p>
    <w:p w:rsidR="00BC22E6" w:rsidRDefault="008B6473" w:rsidP="00006393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="00FE44CD">
        <w:rPr>
          <w:rFonts w:ascii="Arial" w:hAnsi="Arial" w:cs="Arial"/>
          <w:sz w:val="20"/>
          <w:szCs w:val="20"/>
        </w:rPr>
        <w:t>ogodbe</w:t>
      </w:r>
      <w:r w:rsidR="00B77D02">
        <w:rPr>
          <w:rFonts w:ascii="Arial" w:hAnsi="Arial" w:cs="Arial"/>
          <w:sz w:val="20"/>
          <w:szCs w:val="20"/>
        </w:rPr>
        <w:t xml:space="preserve"> z vsemi upravičenci</w:t>
      </w:r>
      <w:r w:rsidR="00FE44CD">
        <w:rPr>
          <w:rFonts w:ascii="Arial" w:hAnsi="Arial" w:cs="Arial"/>
          <w:sz w:val="20"/>
          <w:szCs w:val="20"/>
        </w:rPr>
        <w:t xml:space="preserve"> bomo </w:t>
      </w:r>
      <w:r>
        <w:rPr>
          <w:rFonts w:ascii="Arial" w:hAnsi="Arial" w:cs="Arial"/>
          <w:sz w:val="20"/>
          <w:szCs w:val="20"/>
        </w:rPr>
        <w:t xml:space="preserve">uskladili z besedilom razpisa, ker pomeni, da bo ta zaveza črtana. </w:t>
      </w:r>
      <w:r w:rsidR="00BC22E6">
        <w:rPr>
          <w:rFonts w:ascii="Arial" w:hAnsi="Arial" w:cs="Arial"/>
          <w:sz w:val="20"/>
          <w:szCs w:val="20"/>
        </w:rPr>
        <w:t xml:space="preserve"> </w:t>
      </w:r>
      <w:r w:rsidR="00FE44CD">
        <w:rPr>
          <w:rFonts w:ascii="Arial" w:hAnsi="Arial" w:cs="Arial"/>
          <w:sz w:val="20"/>
          <w:szCs w:val="20"/>
        </w:rPr>
        <w:t xml:space="preserve">Upravičenec bo zavezan le </w:t>
      </w:r>
      <w:r w:rsidR="00B77D02">
        <w:rPr>
          <w:rFonts w:ascii="Arial" w:hAnsi="Arial" w:cs="Arial"/>
          <w:sz w:val="20"/>
          <w:szCs w:val="20"/>
        </w:rPr>
        <w:t>k pridobitvi soglasja v primeru odtujitve nepremičnine.</w:t>
      </w:r>
    </w:p>
    <w:bookmarkEnd w:id="0"/>
    <w:p w:rsidR="00006393" w:rsidRDefault="00006393" w:rsidP="00006393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             </w:t>
      </w:r>
    </w:p>
    <w:p w:rsidR="004E5252" w:rsidRDefault="00FE44CD" w:rsidP="00006393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3. </w:t>
      </w:r>
      <w:r w:rsidR="00006393">
        <w:rPr>
          <w:rFonts w:ascii="Arial" w:hAnsi="Arial" w:cs="Arial"/>
          <w:sz w:val="20"/>
          <w:szCs w:val="20"/>
        </w:rPr>
        <w:t>Ali se lahko prijavi in kako se naj oceni strošek ukrepa – dviga kote objekta, ki je bil kot pogoj določen v zvezi z zagotavljanjem poplavne varnosti pri izdaji gradbenega dovoljenja? </w:t>
      </w:r>
    </w:p>
    <w:p w:rsidR="004E5252" w:rsidRDefault="004E5252" w:rsidP="00006393">
      <w:pPr>
        <w:rPr>
          <w:rFonts w:ascii="Arial" w:hAnsi="Arial" w:cs="Arial"/>
          <w:sz w:val="20"/>
          <w:szCs w:val="20"/>
        </w:rPr>
      </w:pPr>
    </w:p>
    <w:p w:rsidR="00FE44CD" w:rsidRDefault="00FE44CD" w:rsidP="00006393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Odgovor:</w:t>
      </w:r>
    </w:p>
    <w:p w:rsidR="002E34D7" w:rsidRPr="00FE44CD" w:rsidRDefault="004E525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 kolikor</w:t>
      </w:r>
      <w:r w:rsidR="00BC22E6">
        <w:rPr>
          <w:rFonts w:ascii="Arial" w:hAnsi="Arial" w:cs="Arial"/>
          <w:sz w:val="20"/>
          <w:szCs w:val="20"/>
        </w:rPr>
        <w:t xml:space="preserve"> dela še niso bila izvedena, niso upravičen strošek. Možno pa bo ponovno kandidirati na razpis, ko bodo dela izvedena.</w:t>
      </w:r>
    </w:p>
    <w:sectPr w:rsidR="002E34D7" w:rsidRPr="00FE44C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6393"/>
    <w:rsid w:val="00006393"/>
    <w:rsid w:val="002E34D7"/>
    <w:rsid w:val="004E5252"/>
    <w:rsid w:val="008B6473"/>
    <w:rsid w:val="00986D2A"/>
    <w:rsid w:val="00B77D02"/>
    <w:rsid w:val="00BC22E6"/>
    <w:rsid w:val="00FE44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650F980-8713-4B3A-944B-D29A5D3003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006393"/>
    <w:pPr>
      <w:spacing w:after="0" w:line="240" w:lineRule="auto"/>
    </w:pPr>
    <w:rPr>
      <w:rFonts w:ascii="Calibri" w:hAnsi="Calibri" w:cs="Calibri"/>
      <w14:ligatures w14:val="standardContextual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Odstavekseznama">
    <w:name w:val="List Paragraph"/>
    <w:basedOn w:val="Navaden"/>
    <w:uiPriority w:val="34"/>
    <w:qFormat/>
    <w:rsid w:val="0000639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980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212</Words>
  <Characters>1212</Characters>
  <Application>Microsoft Office Word</Application>
  <DocSecurity>0</DocSecurity>
  <Lines>10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Anže Turk</dc:creator>
  <cp:keywords/>
  <dc:description/>
  <cp:lastModifiedBy>Anže Turk</cp:lastModifiedBy>
  <cp:revision>2</cp:revision>
  <dcterms:created xsi:type="dcterms:W3CDTF">2024-10-16T10:42:00Z</dcterms:created>
  <dcterms:modified xsi:type="dcterms:W3CDTF">2024-10-16T10:42:00Z</dcterms:modified>
</cp:coreProperties>
</file>